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C1" w:rsidRDefault="00C23364" w:rsidP="00C23364">
      <w:pPr>
        <w:jc w:val="center"/>
        <w:rPr>
          <w:rFonts w:ascii="Times New Roman" w:hAnsi="Times New Roman" w:cs="Times New Roman"/>
          <w:sz w:val="36"/>
          <w:szCs w:val="36"/>
        </w:rPr>
      </w:pPr>
      <w:r w:rsidRPr="00F57ECA">
        <w:rPr>
          <w:rFonts w:ascii="Times New Roman" w:hAnsi="Times New Roman" w:cs="Times New Roman"/>
          <w:sz w:val="36"/>
          <w:szCs w:val="36"/>
          <w:u w:val="single"/>
        </w:rPr>
        <w:t>Состава Попечительского совета</w:t>
      </w:r>
      <w:r w:rsidRPr="00F57ECA">
        <w:rPr>
          <w:rFonts w:ascii="Times New Roman" w:hAnsi="Times New Roman" w:cs="Times New Roman"/>
          <w:sz w:val="36"/>
          <w:szCs w:val="36"/>
        </w:rPr>
        <w:t>:</w:t>
      </w:r>
    </w:p>
    <w:p w:rsidR="00F57ECA" w:rsidRPr="00F57ECA" w:rsidRDefault="00F57ECA" w:rsidP="00C2336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3364" w:rsidRPr="00F57ECA" w:rsidRDefault="00C23364" w:rsidP="00C23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F57ECA">
        <w:rPr>
          <w:rFonts w:ascii="Times New Roman" w:hAnsi="Times New Roman" w:cs="Times New Roman"/>
          <w:sz w:val="36"/>
          <w:szCs w:val="36"/>
        </w:rPr>
        <w:t>Звездина</w:t>
      </w:r>
      <w:proofErr w:type="spellEnd"/>
      <w:r w:rsidRPr="00F57ECA">
        <w:rPr>
          <w:rFonts w:ascii="Times New Roman" w:hAnsi="Times New Roman" w:cs="Times New Roman"/>
          <w:sz w:val="36"/>
          <w:szCs w:val="36"/>
        </w:rPr>
        <w:t xml:space="preserve"> Нина Николаевна – председатель Совета Ветеранов Верхнеуральского муниципального района</w:t>
      </w:r>
    </w:p>
    <w:p w:rsidR="00C23364" w:rsidRPr="00F57ECA" w:rsidRDefault="00C23364" w:rsidP="00C23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57ECA">
        <w:rPr>
          <w:rFonts w:ascii="Times New Roman" w:hAnsi="Times New Roman" w:cs="Times New Roman"/>
          <w:sz w:val="36"/>
          <w:szCs w:val="36"/>
        </w:rPr>
        <w:t>Яковлев Алексей Кузьмич – ИП Яковлев А.К.</w:t>
      </w:r>
    </w:p>
    <w:p w:rsidR="00C23364" w:rsidRPr="00F57ECA" w:rsidRDefault="00C23364" w:rsidP="00C23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57ECA">
        <w:rPr>
          <w:rFonts w:ascii="Times New Roman" w:hAnsi="Times New Roman" w:cs="Times New Roman"/>
          <w:sz w:val="36"/>
          <w:szCs w:val="36"/>
        </w:rPr>
        <w:t>Тихонова Валентина Федоровна – председатель Общества инвалидов</w:t>
      </w:r>
    </w:p>
    <w:p w:rsidR="00C23364" w:rsidRPr="00F57ECA" w:rsidRDefault="00C23364" w:rsidP="00C23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57ECA">
        <w:rPr>
          <w:rFonts w:ascii="Times New Roman" w:hAnsi="Times New Roman" w:cs="Times New Roman"/>
          <w:sz w:val="36"/>
          <w:szCs w:val="36"/>
        </w:rPr>
        <w:t>Царева Лариса Николаевна – руководитель «Серебряных во</w:t>
      </w:r>
      <w:bookmarkStart w:id="0" w:name="_GoBack"/>
      <w:bookmarkEnd w:id="0"/>
      <w:r w:rsidRPr="00F57ECA">
        <w:rPr>
          <w:rFonts w:ascii="Times New Roman" w:hAnsi="Times New Roman" w:cs="Times New Roman"/>
          <w:sz w:val="36"/>
          <w:szCs w:val="36"/>
        </w:rPr>
        <w:t>лонтеров»</w:t>
      </w:r>
    </w:p>
    <w:p w:rsidR="00C23364" w:rsidRPr="00F57ECA" w:rsidRDefault="00C23364" w:rsidP="00C233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F57ECA">
        <w:rPr>
          <w:rFonts w:ascii="Times New Roman" w:hAnsi="Times New Roman" w:cs="Times New Roman"/>
          <w:sz w:val="36"/>
          <w:szCs w:val="36"/>
        </w:rPr>
        <w:t>Купобаева</w:t>
      </w:r>
      <w:proofErr w:type="spellEnd"/>
      <w:r w:rsidRPr="00F57EC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57ECA">
        <w:rPr>
          <w:rFonts w:ascii="Times New Roman" w:hAnsi="Times New Roman" w:cs="Times New Roman"/>
          <w:sz w:val="36"/>
          <w:szCs w:val="36"/>
        </w:rPr>
        <w:t>Махабат</w:t>
      </w:r>
      <w:proofErr w:type="spellEnd"/>
      <w:r w:rsidRPr="00F57EC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57ECA">
        <w:rPr>
          <w:rFonts w:ascii="Times New Roman" w:hAnsi="Times New Roman" w:cs="Times New Roman"/>
          <w:sz w:val="36"/>
          <w:szCs w:val="36"/>
        </w:rPr>
        <w:t>Айтжановна</w:t>
      </w:r>
      <w:proofErr w:type="spellEnd"/>
      <w:r w:rsidRPr="00F57ECA">
        <w:rPr>
          <w:rFonts w:ascii="Times New Roman" w:hAnsi="Times New Roman" w:cs="Times New Roman"/>
          <w:sz w:val="36"/>
          <w:szCs w:val="36"/>
        </w:rPr>
        <w:t xml:space="preserve"> – заведующий отделением социального обслуживания на дому КЦСОН Верхнеуральского муниципального района</w:t>
      </w:r>
    </w:p>
    <w:sectPr w:rsidR="00C23364" w:rsidRPr="00F5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2D25"/>
    <w:multiLevelType w:val="hybridMultilevel"/>
    <w:tmpl w:val="356C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8"/>
    <w:rsid w:val="00606AC1"/>
    <w:rsid w:val="00B83A16"/>
    <w:rsid w:val="00C23364"/>
    <w:rsid w:val="00F00EE8"/>
    <w:rsid w:val="00F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1D69-FD8E-4716-A6FC-944120EF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2022-05-26T08:43:00Z</dcterms:created>
  <dcterms:modified xsi:type="dcterms:W3CDTF">2022-05-26T09:05:00Z</dcterms:modified>
</cp:coreProperties>
</file>